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1D" w:rsidRDefault="00C07914" w:rsidP="00C07914">
      <w:pPr>
        <w:ind w:left="0"/>
        <w:jc w:val="both"/>
        <w:rPr>
          <w:sz w:val="56"/>
          <w:szCs w:val="56"/>
        </w:rPr>
      </w:pPr>
      <w:r>
        <w:rPr>
          <w:noProof/>
          <w:lang w:eastAsia="es-AR"/>
        </w:rPr>
        <w:drawing>
          <wp:inline distT="0" distB="0" distL="0" distR="0" wp14:anchorId="63474CF9" wp14:editId="3933DCD1">
            <wp:extent cx="691902" cy="657225"/>
            <wp:effectExtent l="0" t="0" r="0" b="0"/>
            <wp:docPr id="3" name="0 Imagen" descr="Sin títulowww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 descr="Sin títulowwww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817" cy="66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01D">
        <w:rPr>
          <w:sz w:val="96"/>
        </w:rPr>
        <w:t xml:space="preserve">S.O.E.V.A. </w:t>
      </w:r>
      <w:r w:rsidR="009B701D">
        <w:rPr>
          <w:sz w:val="56"/>
          <w:szCs w:val="56"/>
        </w:rPr>
        <w:t>SARMIENTO</w:t>
      </w:r>
    </w:p>
    <w:p w:rsidR="009B701D" w:rsidRDefault="009B701D" w:rsidP="009B701D">
      <w:pPr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FILIAL DE  F.O.E.V.A. NACIONAL Y F.O.E.V.A. REGIONAL  SAN JUAN</w:t>
      </w:r>
    </w:p>
    <w:p w:rsidR="009B701D" w:rsidRDefault="009B701D" w:rsidP="009B701D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INSCRIPCION GREMIAL Nº 1227</w:t>
      </w:r>
    </w:p>
    <w:p w:rsidR="009B701D" w:rsidRDefault="009B701D" w:rsidP="009B701D">
      <w:pPr>
        <w:rPr>
          <w:sz w:val="22"/>
        </w:rPr>
      </w:pPr>
      <w:r>
        <w:rPr>
          <w:sz w:val="24"/>
        </w:rPr>
        <w:t xml:space="preserve">INTENDENTE BARBOZA 335 - Villa Media Agua - C.P. 5435 - </w:t>
      </w:r>
      <w:r>
        <w:rPr>
          <w:sz w:val="22"/>
        </w:rPr>
        <w:t xml:space="preserve">DTO SARMIENTO  - </w:t>
      </w:r>
    </w:p>
    <w:p w:rsidR="009B701D" w:rsidRDefault="009B701D" w:rsidP="009B701D">
      <w:pPr>
        <w:rPr>
          <w:sz w:val="22"/>
        </w:rPr>
      </w:pPr>
      <w:r>
        <w:rPr>
          <w:sz w:val="22"/>
        </w:rPr>
        <w:t xml:space="preserve">SAN JUAN TEL/FAX: (0264) 4941028       Email: </w:t>
      </w:r>
      <w:hyperlink r:id="rId8" w:tgtFrame="_blank" w:history="1">
        <w:r w:rsidRPr="00A3786B">
          <w:rPr>
            <w:rStyle w:val="Hipervnculo"/>
            <w:rFonts w:ascii="Arial" w:hAnsi="Arial" w:cs="Arial"/>
            <w:color w:val="auto"/>
            <w:shd w:val="clear" w:color="auto" w:fill="FFFFFF"/>
          </w:rPr>
          <w:t>s.o.e.v.a.sarmiento@gmail.com</w:t>
        </w:r>
      </w:hyperlink>
    </w:p>
    <w:p w:rsidR="009B701D" w:rsidRDefault="009B701D" w:rsidP="009B701D">
      <w:pPr>
        <w:rPr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50242" wp14:editId="74447A83">
                <wp:simplePos x="0" y="0"/>
                <wp:positionH relativeFrom="column">
                  <wp:posOffset>-1194435</wp:posOffset>
                </wp:positionH>
                <wp:positionV relativeFrom="paragraph">
                  <wp:posOffset>114935</wp:posOffset>
                </wp:positionV>
                <wp:extent cx="7302500" cy="19050"/>
                <wp:effectExtent l="0" t="0" r="12700" b="19050"/>
                <wp:wrapTopAndBottom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25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05pt,9.05pt" to="480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JVHgIAADY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">
                <w10:wrap type="topAndBottom"/>
              </v:line>
            </w:pict>
          </mc:Fallback>
        </mc:AlternateContent>
      </w:r>
    </w:p>
    <w:p w:rsidR="009B701D" w:rsidRDefault="009B701D" w:rsidP="009B701D">
      <w:r>
        <w:rPr>
          <w:sz w:val="24"/>
        </w:rPr>
        <w:t>ADHERIDA A LA C.G.T.                              FUNDADA EL 22 DE OCTUBRE 1961</w:t>
      </w:r>
    </w:p>
    <w:p w:rsidR="00C65636" w:rsidRPr="00B808F3" w:rsidRDefault="00B808F3" w:rsidP="00B808F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6DA81" wp14:editId="43B94069">
                <wp:simplePos x="0" y="0"/>
                <wp:positionH relativeFrom="column">
                  <wp:posOffset>-1080135</wp:posOffset>
                </wp:positionH>
                <wp:positionV relativeFrom="paragraph">
                  <wp:posOffset>133350</wp:posOffset>
                </wp:positionV>
                <wp:extent cx="7759700" cy="19050"/>
                <wp:effectExtent l="0" t="0" r="12700" b="19050"/>
                <wp:wrapTopAndBottom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97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05pt,10.5pt" to="525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">
                <w10:wrap type="topAndBottom"/>
              </v:line>
            </w:pict>
          </mc:Fallback>
        </mc:AlternateContent>
      </w:r>
      <w:r w:rsidR="009B701D" w:rsidRPr="00C65636">
        <w:rPr>
          <w:sz w:val="32"/>
          <w:szCs w:val="32"/>
        </w:rPr>
        <w:tab/>
      </w:r>
    </w:p>
    <w:p w:rsidR="00C65636" w:rsidRDefault="00C65636" w:rsidP="009B701D">
      <w:pPr>
        <w:tabs>
          <w:tab w:val="left" w:pos="2760"/>
        </w:tabs>
      </w:pPr>
    </w:p>
    <w:p w:rsidR="009B701D" w:rsidRPr="00DC18D9" w:rsidRDefault="00C65636" w:rsidP="009B701D">
      <w:pPr>
        <w:tabs>
          <w:tab w:val="left" w:pos="2760"/>
        </w:tabs>
        <w:rPr>
          <w:sz w:val="28"/>
          <w:szCs w:val="28"/>
          <w:u w:val="single"/>
        </w:rPr>
      </w:pPr>
      <w:r w:rsidRPr="00DC18D9">
        <w:rPr>
          <w:sz w:val="28"/>
          <w:szCs w:val="28"/>
        </w:rPr>
        <w:t xml:space="preserve">                  </w:t>
      </w:r>
    </w:p>
    <w:p w:rsidR="00C65636" w:rsidRPr="003E6BEA" w:rsidRDefault="00A51740" w:rsidP="009B701D">
      <w:pPr>
        <w:tabs>
          <w:tab w:val="left" w:pos="2760"/>
        </w:tabs>
        <w:ind w:hanging="4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COMISION DIRECTIVA 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090"/>
        <w:gridCol w:w="1849"/>
      </w:tblGrid>
      <w:tr w:rsidR="00DC18D9" w:rsidTr="00F533BF">
        <w:trPr>
          <w:trHeight w:val="286"/>
        </w:trPr>
        <w:tc>
          <w:tcPr>
            <w:tcW w:w="3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Cargo </w:t>
            </w:r>
          </w:p>
        </w:tc>
        <w:tc>
          <w:tcPr>
            <w:tcW w:w="30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Apellido y Nombre </w:t>
            </w:r>
          </w:p>
        </w:tc>
        <w:tc>
          <w:tcPr>
            <w:tcW w:w="184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Doc. De Identidad</w:t>
            </w:r>
          </w:p>
        </w:tc>
      </w:tr>
      <w:tr w:rsidR="00DC18D9" w:rsidTr="00F533BF">
        <w:tc>
          <w:tcPr>
            <w:tcW w:w="326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Secretario General</w:t>
            </w:r>
          </w:p>
        </w:tc>
        <w:tc>
          <w:tcPr>
            <w:tcW w:w="3090" w:type="dxa"/>
            <w:tcBorders>
              <w:top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ROMERO FELIPE DANIEL</w:t>
            </w:r>
          </w:p>
        </w:tc>
        <w:tc>
          <w:tcPr>
            <w:tcW w:w="184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29.262.844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 xml:space="preserve">Como Secretario Adjunto </w:t>
            </w:r>
          </w:p>
        </w:tc>
        <w:tc>
          <w:tcPr>
            <w:tcW w:w="3090" w:type="dxa"/>
          </w:tcPr>
          <w:p w:rsidR="00DC18D9" w:rsidRDefault="00DC18D9" w:rsidP="008C12A2">
            <w:pPr>
              <w:pStyle w:val="Direccininterior"/>
              <w:ind w:left="0"/>
            </w:pPr>
            <w:r>
              <w:t>ROMERO GUSTAVO FABIAN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27.916.568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Secretario De Acta y Adm</w:t>
            </w:r>
          </w:p>
        </w:tc>
        <w:tc>
          <w:tcPr>
            <w:tcW w:w="3090" w:type="dxa"/>
          </w:tcPr>
          <w:p w:rsidR="00DC18D9" w:rsidRDefault="00C07914" w:rsidP="008C12A2">
            <w:pPr>
              <w:pStyle w:val="Direccininterior"/>
              <w:ind w:left="0"/>
            </w:pPr>
            <w:r>
              <w:t>MENDEZ MARIA LAURA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C07914" w:rsidP="008C12A2">
            <w:pPr>
              <w:pStyle w:val="Direccininterior"/>
              <w:ind w:left="0"/>
            </w:pPr>
            <w:r>
              <w:t>32.007.695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Secretario Gremial</w:t>
            </w:r>
          </w:p>
        </w:tc>
        <w:tc>
          <w:tcPr>
            <w:tcW w:w="3090" w:type="dxa"/>
          </w:tcPr>
          <w:p w:rsidR="00DC18D9" w:rsidRDefault="00DC18D9" w:rsidP="008C12A2">
            <w:pPr>
              <w:pStyle w:val="Direccininterior"/>
              <w:ind w:left="0"/>
            </w:pPr>
            <w:r>
              <w:t>ROMERO MARTIN ALBERTO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34.025.334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Secretario de Acción Social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CASTRO ELENA VANESA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27.639.568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 xml:space="preserve">Como Tesorero </w:t>
            </w:r>
          </w:p>
        </w:tc>
        <w:tc>
          <w:tcPr>
            <w:tcW w:w="3090" w:type="dxa"/>
          </w:tcPr>
          <w:p w:rsidR="00DC18D9" w:rsidRDefault="00946107" w:rsidP="008C12A2">
            <w:pPr>
              <w:pStyle w:val="Direccininterior"/>
              <w:ind w:left="0"/>
            </w:pPr>
            <w:r>
              <w:t>MEN</w:t>
            </w:r>
            <w:r w:rsidR="00DC18D9">
              <w:t>ENDEZ CESAR ADRIAN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20.131.570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Pro-Tesorero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AGUILERA PEDRO RAUL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24.014.224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 xml:space="preserve">Como 1) Vocal Titular 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NIETO NELSON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28.040.819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 xml:space="preserve">Como 2) Vocal Titular 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OLGUIN JUAN CARLOS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26.354.125</w:t>
            </w:r>
          </w:p>
        </w:tc>
      </w:tr>
      <w:tr w:rsidR="00DC18D9" w:rsidTr="00F533BF">
        <w:trPr>
          <w:trHeight w:val="262"/>
        </w:trPr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 xml:space="preserve">Como 3) Vocal Titular 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MARTINEZ OLMOS ORLANDO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>
              <w:t>34.657.</w:t>
            </w:r>
            <w:r w:rsidRPr="00145043">
              <w:t>083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1) Vocal Suplente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SOSA WALTER JESUS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34.677.417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2) Vocal Suplente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NARVAEZ JOSE ARIEL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27.350.024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3) Vocal Suplente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PAZ MIERCO JAVIER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28.594.993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 xml:space="preserve">Como 1) Revisor de Cuentas Titular 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DIAZ ALEJANDRO LUCIO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20.604.392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 xml:space="preserve">Como 2) Revisor de Cuentas Titular 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SILVA SANCHEZ ROBERTO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26.360.116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3) Revisor de Cuentas Titular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AGÜERO ANGEL GABRIEL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30.151.674</w:t>
            </w:r>
          </w:p>
        </w:tc>
      </w:tr>
      <w:tr w:rsidR="00DC18D9" w:rsidTr="00F533BF">
        <w:tc>
          <w:tcPr>
            <w:tcW w:w="3260" w:type="dxa"/>
            <w:tcBorders>
              <w:left w:val="thinThickSmallGap" w:sz="24" w:space="0" w:color="auto"/>
            </w:tcBorders>
          </w:tcPr>
          <w:p w:rsidR="00DC18D9" w:rsidRDefault="00DC18D9" w:rsidP="008C12A2">
            <w:pPr>
              <w:pStyle w:val="Direccininterior"/>
              <w:ind w:left="0"/>
            </w:pPr>
            <w:r>
              <w:t>Como 4) Revisor de Cuentas Suplente</w:t>
            </w:r>
          </w:p>
        </w:tc>
        <w:tc>
          <w:tcPr>
            <w:tcW w:w="3090" w:type="dxa"/>
          </w:tcPr>
          <w:p w:rsidR="00DC18D9" w:rsidRDefault="00145043" w:rsidP="008C12A2">
            <w:pPr>
              <w:pStyle w:val="Direccininterior"/>
              <w:ind w:left="0"/>
            </w:pPr>
            <w:r>
              <w:t>JOFRE OMAR HORACIO</w:t>
            </w:r>
          </w:p>
        </w:tc>
        <w:tc>
          <w:tcPr>
            <w:tcW w:w="1849" w:type="dxa"/>
            <w:tcBorders>
              <w:right w:val="thinThickSmallGap" w:sz="24" w:space="0" w:color="auto"/>
            </w:tcBorders>
          </w:tcPr>
          <w:p w:rsidR="00DC18D9" w:rsidRDefault="00145043" w:rsidP="008C12A2">
            <w:pPr>
              <w:pStyle w:val="Direccininterior"/>
              <w:ind w:left="0"/>
            </w:pPr>
            <w:r w:rsidRPr="00145043">
              <w:t>20.131.549</w:t>
            </w:r>
          </w:p>
        </w:tc>
      </w:tr>
    </w:tbl>
    <w:p w:rsidR="00A51740" w:rsidRPr="00625E2A" w:rsidRDefault="00C65636" w:rsidP="00A51740">
      <w:pPr>
        <w:tabs>
          <w:tab w:val="left" w:pos="2760"/>
        </w:tabs>
        <w:ind w:hanging="414"/>
      </w:pPr>
      <w:bookmarkStart w:id="0" w:name="_GoBack"/>
      <w:bookmarkEnd w:id="0"/>
      <w:r w:rsidRPr="00C65636">
        <w:rPr>
          <w:sz w:val="32"/>
          <w:szCs w:val="32"/>
        </w:rPr>
        <w:t xml:space="preserve"> </w:t>
      </w:r>
    </w:p>
    <w:p w:rsidR="009B701D" w:rsidRPr="00625E2A" w:rsidRDefault="009B701D" w:rsidP="00625E2A">
      <w:pPr>
        <w:pStyle w:val="Direccininterior"/>
      </w:pPr>
    </w:p>
    <w:sectPr w:rsidR="009B701D" w:rsidRPr="00625E2A" w:rsidSect="00DC18D9">
      <w:footerReference w:type="default" r:id="rId9"/>
      <w:pgSz w:w="12240" w:h="15840"/>
      <w:pgMar w:top="426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E6" w:rsidRDefault="009B51E6" w:rsidP="003E6BEA">
      <w:r>
        <w:separator/>
      </w:r>
    </w:p>
  </w:endnote>
  <w:endnote w:type="continuationSeparator" w:id="0">
    <w:p w:rsidR="009B51E6" w:rsidRDefault="009B51E6" w:rsidP="003E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EA" w:rsidRDefault="003E6B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E6" w:rsidRDefault="009B51E6" w:rsidP="003E6BEA">
      <w:r>
        <w:separator/>
      </w:r>
    </w:p>
  </w:footnote>
  <w:footnote w:type="continuationSeparator" w:id="0">
    <w:p w:rsidR="009B51E6" w:rsidRDefault="009B51E6" w:rsidP="003E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1D"/>
    <w:rsid w:val="00145043"/>
    <w:rsid w:val="001B2458"/>
    <w:rsid w:val="001F32AD"/>
    <w:rsid w:val="002B4D1F"/>
    <w:rsid w:val="002D5470"/>
    <w:rsid w:val="00380A44"/>
    <w:rsid w:val="003E6BEA"/>
    <w:rsid w:val="00457CF7"/>
    <w:rsid w:val="005F3CC3"/>
    <w:rsid w:val="006110EC"/>
    <w:rsid w:val="00625E2A"/>
    <w:rsid w:val="0072215D"/>
    <w:rsid w:val="00760D64"/>
    <w:rsid w:val="00775C90"/>
    <w:rsid w:val="008229DA"/>
    <w:rsid w:val="008F4F3C"/>
    <w:rsid w:val="00946107"/>
    <w:rsid w:val="009B51E6"/>
    <w:rsid w:val="009B701D"/>
    <w:rsid w:val="00A51740"/>
    <w:rsid w:val="00AA3EA8"/>
    <w:rsid w:val="00B808F3"/>
    <w:rsid w:val="00C07914"/>
    <w:rsid w:val="00C65636"/>
    <w:rsid w:val="00D47D68"/>
    <w:rsid w:val="00DA3745"/>
    <w:rsid w:val="00DC18D9"/>
    <w:rsid w:val="00EC2DF9"/>
    <w:rsid w:val="00F25827"/>
    <w:rsid w:val="00F5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1D"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701D"/>
    <w:rPr>
      <w:color w:val="0000FF"/>
      <w:u w:val="single"/>
    </w:rPr>
  </w:style>
  <w:style w:type="paragraph" w:customStyle="1" w:styleId="Direccininterior">
    <w:name w:val="Dirección interior"/>
    <w:basedOn w:val="Normal"/>
    <w:rsid w:val="00DC18D9"/>
    <w:pPr>
      <w:ind w:left="835"/>
    </w:pPr>
  </w:style>
  <w:style w:type="paragraph" w:styleId="Encabezado">
    <w:name w:val="header"/>
    <w:basedOn w:val="Normal"/>
    <w:link w:val="EncabezadoCar"/>
    <w:uiPriority w:val="99"/>
    <w:unhideWhenUsed/>
    <w:rsid w:val="003E6B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BEA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3E6B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BEA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9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1D"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701D"/>
    <w:rPr>
      <w:color w:val="0000FF"/>
      <w:u w:val="single"/>
    </w:rPr>
  </w:style>
  <w:style w:type="paragraph" w:customStyle="1" w:styleId="Direccininterior">
    <w:name w:val="Dirección interior"/>
    <w:basedOn w:val="Normal"/>
    <w:rsid w:val="00DC18D9"/>
    <w:pPr>
      <w:ind w:left="835"/>
    </w:pPr>
  </w:style>
  <w:style w:type="paragraph" w:styleId="Encabezado">
    <w:name w:val="header"/>
    <w:basedOn w:val="Normal"/>
    <w:link w:val="EncabezadoCar"/>
    <w:uiPriority w:val="99"/>
    <w:unhideWhenUsed/>
    <w:rsid w:val="003E6B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BEA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3E6B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BEA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9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o.e.v.a.sarmient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OSPAV</cp:lastModifiedBy>
  <cp:revision>3</cp:revision>
  <cp:lastPrinted>2017-09-21T12:30:00Z</cp:lastPrinted>
  <dcterms:created xsi:type="dcterms:W3CDTF">2018-12-06T13:42:00Z</dcterms:created>
  <dcterms:modified xsi:type="dcterms:W3CDTF">2018-12-06T13:42:00Z</dcterms:modified>
</cp:coreProperties>
</file>